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19F7" w:rsidRPr="0005398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84">
        <w:rPr>
          <w:rFonts w:ascii="Times New Roman" w:eastAsia="Times New Roman" w:hAnsi="Times New Roman" w:cs="Times New Roman"/>
          <w:b/>
          <w:sz w:val="28"/>
          <w:szCs w:val="28"/>
        </w:rPr>
        <w:t>На официальном бланке медицинского учреждения.</w:t>
      </w:r>
    </w:p>
    <w:p w14:paraId="00000002" w14:textId="77777777" w:rsidR="003F19F7" w:rsidRPr="0005398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053984">
        <w:rPr>
          <w:rFonts w:ascii="Times New Roman" w:eastAsia="Times New Roman" w:hAnsi="Times New Roman" w:cs="Times New Roman"/>
          <w:sz w:val="24"/>
          <w:szCs w:val="24"/>
        </w:rPr>
        <w:t>Номер исходящего, дата</w:t>
      </w:r>
    </w:p>
    <w:p w14:paraId="00000003" w14:textId="77777777" w:rsidR="003F19F7" w:rsidRPr="00053984" w:rsidRDefault="003F19F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3F19F7" w:rsidRPr="00053984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Правления </w:t>
      </w:r>
    </w:p>
    <w:p w14:paraId="00000005" w14:textId="77777777" w:rsidR="003F19F7" w:rsidRPr="00053984" w:rsidRDefault="00000000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984">
        <w:rPr>
          <w:rFonts w:ascii="Times New Roman" w:eastAsia="Times New Roman" w:hAnsi="Times New Roman" w:cs="Times New Roman"/>
          <w:sz w:val="28"/>
          <w:szCs w:val="28"/>
        </w:rPr>
        <w:t>Благотворительного фонда «Острова»</w:t>
      </w:r>
    </w:p>
    <w:p w14:paraId="00000006" w14:textId="77777777" w:rsidR="003F19F7" w:rsidRPr="00053984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4">
        <w:rPr>
          <w:rFonts w:ascii="Times New Roman" w:eastAsia="Times New Roman" w:hAnsi="Times New Roman" w:cs="Times New Roman"/>
          <w:sz w:val="28"/>
          <w:szCs w:val="28"/>
        </w:rPr>
        <w:t>Бенсману</w:t>
      </w:r>
      <w:proofErr w:type="spellEnd"/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 М.Л.</w:t>
      </w:r>
    </w:p>
    <w:p w14:paraId="00000007" w14:textId="77777777" w:rsidR="003F19F7" w:rsidRPr="00053984" w:rsidRDefault="003F19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3F19F7" w:rsidRPr="00053984" w:rsidRDefault="003F19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3F19F7" w:rsidRPr="00053984" w:rsidRDefault="003F19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3F19F7" w:rsidRPr="00053984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984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14:paraId="0000000B" w14:textId="43D0D72D" w:rsidR="003F19F7" w:rsidRDefault="1C32DCE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Уважаемый Марк Лазаревич, администрация 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название учреждения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3984">
        <w:rPr>
          <w:rFonts w:ascii="Times New Roman" w:eastAsia="Times New Roman" w:hAnsi="Times New Roman" w:cs="Times New Roman"/>
          <w:sz w:val="28"/>
          <w:szCs w:val="28"/>
        </w:rPr>
        <w:t>, в целях усовершенствования оказания помощи больным муковисцидозом, ходатайствует об обучении специалист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ФИО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="00A925DF">
        <w:rPr>
          <w:rFonts w:ascii="Times New Roman" w:eastAsia="Times New Roman" w:hAnsi="Times New Roman" w:cs="Times New Roman"/>
          <w:sz w:val="28"/>
          <w:szCs w:val="28"/>
        </w:rPr>
        <w:t xml:space="preserve">/цикле/стажировке 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название)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 xml:space="preserve"> на базе (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название</w:t>
      </w:r>
      <w:r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учреждения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) (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дата</w:t>
      </w:r>
      <w:r w:rsidR="00A925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проведения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3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11D287" w14:textId="77777777" w:rsidR="00053984" w:rsidRPr="00053984" w:rsidRDefault="0005398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45"/>
        <w:gridCol w:w="825"/>
        <w:gridCol w:w="1875"/>
        <w:gridCol w:w="1305"/>
        <w:gridCol w:w="1755"/>
        <w:gridCol w:w="1980"/>
      </w:tblGrid>
      <w:tr w:rsidR="1C32DCE1" w:rsidRPr="00053984" w14:paraId="02763846" w14:textId="77777777" w:rsidTr="1C32DCE1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25165D9F" w14:textId="3F590BA5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984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335C7A90" w14:textId="583BD976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984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</w:tc>
        <w:tc>
          <w:tcPr>
            <w:tcW w:w="1875" w:type="dxa"/>
            <w:tcMar>
              <w:left w:w="105" w:type="dxa"/>
              <w:right w:w="105" w:type="dxa"/>
            </w:tcMar>
          </w:tcPr>
          <w:p w14:paraId="3824D092" w14:textId="797061D1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984">
              <w:rPr>
                <w:rFonts w:ascii="Times New Roman" w:hAnsi="Times New Roman" w:cs="Times New Roman"/>
                <w:color w:val="000000" w:themeColor="text1"/>
              </w:rPr>
              <w:t>Место работы (наименование учреждения)</w:t>
            </w:r>
          </w:p>
        </w:tc>
        <w:tc>
          <w:tcPr>
            <w:tcW w:w="1305" w:type="dxa"/>
            <w:tcMar>
              <w:left w:w="105" w:type="dxa"/>
              <w:right w:w="105" w:type="dxa"/>
            </w:tcMar>
          </w:tcPr>
          <w:p w14:paraId="2E2270CB" w14:textId="6ACDB1F7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984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</w:tcPr>
          <w:p w14:paraId="619C8D7A" w14:textId="4D0BDBAB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984">
              <w:rPr>
                <w:rFonts w:ascii="Times New Roman" w:hAnsi="Times New Roman" w:cs="Times New Roman"/>
                <w:color w:val="000000" w:themeColor="text1"/>
              </w:rPr>
              <w:t>Обоснование необходимости обучения</w:t>
            </w: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14:paraId="4F40CE26" w14:textId="766EEC01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984">
              <w:rPr>
                <w:rFonts w:ascii="Times New Roman" w:hAnsi="Times New Roman" w:cs="Times New Roman"/>
                <w:color w:val="000000" w:themeColor="text1"/>
              </w:rPr>
              <w:t>Опыт работы с пациентами с муковисцидозом</w:t>
            </w:r>
          </w:p>
        </w:tc>
      </w:tr>
      <w:tr w:rsidR="1C32DCE1" w:rsidRPr="00053984" w14:paraId="2D0E4A36" w14:textId="77777777" w:rsidTr="1C32DCE1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6FD169D3" w14:textId="5F5DEA6B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14AB5F3E" w14:textId="4B061413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tcMar>
              <w:left w:w="105" w:type="dxa"/>
              <w:right w:w="105" w:type="dxa"/>
            </w:tcMar>
          </w:tcPr>
          <w:p w14:paraId="306CFBBC" w14:textId="582BEE8E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Mar>
              <w:left w:w="105" w:type="dxa"/>
              <w:right w:w="105" w:type="dxa"/>
            </w:tcMar>
          </w:tcPr>
          <w:p w14:paraId="6FAF64D8" w14:textId="0F6B23AD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5" w:type="dxa"/>
            <w:tcMar>
              <w:left w:w="105" w:type="dxa"/>
              <w:right w:w="105" w:type="dxa"/>
            </w:tcMar>
          </w:tcPr>
          <w:p w14:paraId="3B9D72A2" w14:textId="410F97CC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14:paraId="76B458C5" w14:textId="619711E6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1C32DCE1" w:rsidRPr="00053984" w14:paraId="4D80A9C6" w14:textId="77777777" w:rsidTr="1C32DCE1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10B345F9" w14:textId="0868DA95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1B0D36D2" w14:textId="3F54E2E2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tcMar>
              <w:left w:w="105" w:type="dxa"/>
              <w:right w:w="105" w:type="dxa"/>
            </w:tcMar>
          </w:tcPr>
          <w:p w14:paraId="0ED5C211" w14:textId="1FFBA4B3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Mar>
              <w:left w:w="105" w:type="dxa"/>
              <w:right w:w="105" w:type="dxa"/>
            </w:tcMar>
          </w:tcPr>
          <w:p w14:paraId="18DE5541" w14:textId="25C9B472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5" w:type="dxa"/>
            <w:tcMar>
              <w:left w:w="105" w:type="dxa"/>
              <w:right w:w="105" w:type="dxa"/>
            </w:tcMar>
          </w:tcPr>
          <w:p w14:paraId="0E4258E3" w14:textId="16934F92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14:paraId="1F432F92" w14:textId="42A4F6AE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1C32DCE1" w:rsidRPr="00053984" w14:paraId="34EDC3A9" w14:textId="77777777" w:rsidTr="1C32DCE1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59E990EE" w14:textId="29A4BD75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3376A35B" w14:textId="44C7827F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tcMar>
              <w:left w:w="105" w:type="dxa"/>
              <w:right w:w="105" w:type="dxa"/>
            </w:tcMar>
          </w:tcPr>
          <w:p w14:paraId="793599F6" w14:textId="5FFBADFE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Mar>
              <w:left w:w="105" w:type="dxa"/>
              <w:right w:w="105" w:type="dxa"/>
            </w:tcMar>
          </w:tcPr>
          <w:p w14:paraId="7CB8B6D6" w14:textId="53AED611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5" w:type="dxa"/>
            <w:tcMar>
              <w:left w:w="105" w:type="dxa"/>
              <w:right w:w="105" w:type="dxa"/>
            </w:tcMar>
          </w:tcPr>
          <w:p w14:paraId="0000D969" w14:textId="0FA7302F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14:paraId="19BCB771" w14:textId="3ABD9927" w:rsidR="1C32DCE1" w:rsidRPr="00053984" w:rsidRDefault="1C32DCE1" w:rsidP="1C32DC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B89613" w14:textId="74222451" w:rsidR="1C32DCE1" w:rsidRPr="00053984" w:rsidRDefault="1C32DCE1" w:rsidP="1C32DCE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00BEB7CC" w:rsidR="003F19F7" w:rsidRPr="00053984" w:rsidRDefault="00A925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925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Информация о возможности </w:t>
      </w:r>
      <w:proofErr w:type="spellStart"/>
      <w:proofErr w:type="gramStart"/>
      <w:r w:rsidRPr="00A925DF">
        <w:rPr>
          <w:rFonts w:ascii="Times New Roman" w:eastAsia="Times New Roman" w:hAnsi="Times New Roman" w:cs="Times New Roman"/>
          <w:i/>
          <w:iCs/>
          <w:sz w:val="20"/>
          <w:szCs w:val="20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1C32DCE1" w:rsidRPr="00053984">
        <w:rPr>
          <w:rFonts w:ascii="Times New Roman" w:eastAsia="Times New Roman" w:hAnsi="Times New Roman" w:cs="Times New Roman"/>
          <w:sz w:val="28"/>
          <w:szCs w:val="28"/>
        </w:rPr>
        <w:t>Просим</w:t>
      </w:r>
      <w:proofErr w:type="gramEnd"/>
      <w:r w:rsidR="1C32DCE1" w:rsidRPr="00053984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благотворительный фонд оплатить 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 xml:space="preserve">обучение, </w:t>
      </w:r>
      <w:r w:rsidR="1C32DCE1" w:rsidRPr="00053984">
        <w:rPr>
          <w:rFonts w:ascii="Times New Roman" w:eastAsia="Times New Roman" w:hAnsi="Times New Roman" w:cs="Times New Roman"/>
          <w:sz w:val="28"/>
          <w:szCs w:val="28"/>
        </w:rPr>
        <w:t xml:space="preserve">перелет, проживание и суточные 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3984" w:rsidRPr="00053984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необходимое</w:t>
      </w:r>
      <w:r w:rsidR="00053984" w:rsidRPr="0005398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F8D799C" w14:textId="56A3EA85" w:rsidR="07376B38" w:rsidRPr="00053984" w:rsidRDefault="07376B38" w:rsidP="1C32DCE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Настоящим запросом подтверждаем, что на указанный период нашим сотрудникам </w:t>
      </w:r>
      <w:r w:rsidRPr="0005398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ФИО</w:t>
      </w:r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 не будут выплачены суточные в связи с ________________________</w:t>
      </w:r>
      <w:r w:rsidRPr="0005398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обоснование, почему </w:t>
      </w:r>
      <w:r w:rsidR="0A6399DD" w:rsidRPr="0005398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работодатель </w:t>
      </w:r>
      <w:r w:rsidRPr="0005398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не платит </w:t>
      </w:r>
      <w:r w:rsidR="7586039A" w:rsidRPr="0005398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суточные</w:t>
      </w:r>
      <w:r w:rsidRPr="0005398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.</w:t>
      </w:r>
      <w:r w:rsidRPr="000539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000000D" w14:textId="77777777" w:rsidR="003F19F7" w:rsidRPr="00053984" w:rsidRDefault="003F19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30DDF630" w:rsidR="003F19F7" w:rsidRPr="00053984" w:rsidRDefault="00053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A925DF">
        <w:rPr>
          <w:rFonts w:ascii="Times New Roman" w:eastAsia="Times New Roman" w:hAnsi="Times New Roman" w:cs="Times New Roman"/>
          <w:sz w:val="28"/>
          <w:szCs w:val="28"/>
        </w:rPr>
        <w:t>, печать</w:t>
      </w:r>
      <w:r w:rsidRPr="00053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ФИО</w:t>
      </w:r>
    </w:p>
    <w:p w14:paraId="0000000F" w14:textId="77777777" w:rsidR="003F19F7" w:rsidRPr="00053984" w:rsidRDefault="003F19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190B56" w14:textId="77777777" w:rsidR="00053984" w:rsidRPr="00053984" w:rsidRDefault="000539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53984" w:rsidRPr="00053984">
      <w:pgSz w:w="11906" w:h="16838"/>
      <w:pgMar w:top="720" w:right="991" w:bottom="72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F7"/>
    <w:rsid w:val="00053984"/>
    <w:rsid w:val="003F19F7"/>
    <w:rsid w:val="00A925DF"/>
    <w:rsid w:val="07376B38"/>
    <w:rsid w:val="0A6399DD"/>
    <w:rsid w:val="18FB3C1F"/>
    <w:rsid w:val="1A970C80"/>
    <w:rsid w:val="1C32DCE1"/>
    <w:rsid w:val="507648C0"/>
    <w:rsid w:val="6EF5851C"/>
    <w:rsid w:val="758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3A782"/>
  <w15:docId w15:val="{A38D9347-BE69-4C47-8C4A-C0B931BB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2023-07-03T14:41:00Z</dcterms:created>
  <dcterms:modified xsi:type="dcterms:W3CDTF">2023-07-03T14:44:00Z</dcterms:modified>
</cp:coreProperties>
</file>